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8" w:rsidRPr="00DE4968" w:rsidRDefault="00DE4968" w:rsidP="00DE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ru-RU"/>
        </w:rPr>
        <w:t>Основные направления деятельности профсоюзной организации МАОУ «СОШ   № 96»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«Коллективного договора» в интересах работников.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 созданием безопасных условий и охрана труда.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ветеранами педагогического труда.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Создание благоприятного психологического климата в педагогическом коллективе.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Оздоровительная и культурно-массовая работа.</w:t>
      </w:r>
    </w:p>
    <w:p w:rsidR="00DE4968" w:rsidRPr="00DE4968" w:rsidRDefault="00DE4968" w:rsidP="00DE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Информационная деятельность.</w:t>
      </w:r>
    </w:p>
    <w:p w:rsidR="00180720" w:rsidRDefault="00180720">
      <w:bookmarkStart w:id="0" w:name="_GoBack"/>
      <w:bookmarkEnd w:id="0"/>
    </w:p>
    <w:sectPr w:rsidR="0018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4942"/>
    <w:multiLevelType w:val="multilevel"/>
    <w:tmpl w:val="4EB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8"/>
    <w:rsid w:val="00180720"/>
    <w:rsid w:val="00D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29AD-D158-473A-ABE6-B48716A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4968"/>
    <w:rPr>
      <w:b/>
      <w:bCs/>
    </w:rPr>
  </w:style>
  <w:style w:type="character" w:styleId="a4">
    <w:name w:val="Emphasis"/>
    <w:basedOn w:val="a0"/>
    <w:uiPriority w:val="20"/>
    <w:qFormat/>
    <w:rsid w:val="00DE4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2019-03-27T16:22:00Z</dcterms:created>
  <dcterms:modified xsi:type="dcterms:W3CDTF">2019-03-27T16:22:00Z</dcterms:modified>
</cp:coreProperties>
</file>