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70" w:rsidRPr="004A4F70" w:rsidRDefault="004A4F70" w:rsidP="004A4F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            СОГЛАСОВАНО                                                                           УТВЕРЖДАЮ</w:t>
      </w:r>
    </w:p>
    <w:p w:rsidR="004A4F70" w:rsidRPr="004A4F70" w:rsidRDefault="004A4F70" w:rsidP="004A4F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               Директор МАОУ СОШ № 96</w:t>
      </w:r>
    </w:p>
    <w:p w:rsidR="004A4F70" w:rsidRPr="004A4F70" w:rsidRDefault="004A4F70" w:rsidP="004A4F7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A4F70">
        <w:rPr>
          <w:rFonts w:ascii="Times New Roman" w:hAnsi="Times New Roman" w:cs="Times New Roman"/>
          <w:sz w:val="24"/>
          <w:szCs w:val="24"/>
        </w:rPr>
        <w:t>_______Арутян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 xml:space="preserve"> К.А.                                                                      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___________Подносова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 xml:space="preserve"> Т.Б.</w:t>
      </w:r>
    </w:p>
    <w:p w:rsidR="004A4F70" w:rsidRPr="004A4F70" w:rsidRDefault="004A4F70" w:rsidP="004A4F70">
      <w:pPr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0" w:rsidRPr="004A4F70" w:rsidRDefault="004A4F70" w:rsidP="004A4F7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 xml:space="preserve">ДОЛЖНОСТНАЯ ИНСТРУКЦИЯ </w:t>
      </w:r>
    </w:p>
    <w:p w:rsidR="004A4F70" w:rsidRPr="004A4F70" w:rsidRDefault="004A4F70" w:rsidP="004A4F7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>ПЕДАГОГА ДОПОЛНИТЕЛЬНОГО ОБРАЗОВАНИЯ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Настоящая должностная инструкция определяет обязанности, права и ответственность педагога дополнительного образования и разработана на основании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образования, утвержденного Министерством здравоохранения и социального развития РФ 14.08.09г.</w:t>
      </w:r>
      <w:proofErr w:type="gramEnd"/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1.2. Педагог дополнительного образования относится к категории специалистов.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1.3. На должность педагога дополнительного образования назначается работник, имеющий высшее (среднее специальное образование) или работник, не имеющий соответствующего образования, но обладающий достаточным практическим опытом, знаниями и умениями по профилю предполагаемой деятельности педагога дополнительного образования. Для старшего педагога дополнительного образования – высшее педагогическое образование и стаж педагогической работы не менее двух лет.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назначается на должность и освобождается от должности приказом директора ОУ.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1.5. Педагог дополнительного образования непосредственно подчиняется заместителю директора по воспитательной работе и далее - директору ОУ.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должен знать: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приоритетные направления развития образовательной системы РФ, законы и иные нормативные акты, регламентирующие образовательную деятельность;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Конвенцию о правах ребёнка;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педагогику, возрастную психологию,  физиологию, гигиену;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4A4F70">
        <w:rPr>
          <w:rFonts w:ascii="Times New Roman" w:hAnsi="Times New Roman" w:cs="Times New Roman"/>
          <w:sz w:val="24"/>
          <w:szCs w:val="24"/>
        </w:rPr>
        <w:t xml:space="preserve">- методику организации различных видов внеурочной деятельности обучающихся: игровой, познавательной, трудовой (производственной), социально-значимой (волонтёрской),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досугово-развлекательной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>, спортивно-оздоровительной, туристско-краеведческой, проблемно-ценностного общения, художественного творчества;</w:t>
      </w:r>
      <w:proofErr w:type="gramEnd"/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образовательные программы дополнительного образования детей по своему профилю, программы организации внеурочной деятельности (кружков, студий, секций, клубных объединений)  и правила их разработки;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деятельность детских коллективов, организаций и ассоциаций;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методы развития мастерства, основных составляющих компетентностей (профессиональной, коммуникативной, информационной, правовой);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- современные педагогические технологии: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>, дифференцированного, развивающего обучения;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методы убеждения, аргументации своей позиции, установления контакта с обучающимися, детьми разного возраста, их родителями (лицами, их заменяющими), коллегами по работе;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технологии диагностики причин конфликтных ситуаций, их профилактики и разрешения;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технологии педагогической диагностики;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-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 xml:space="preserve"> оборудованием;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этику делового и межличностного общения;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- правила техники безопасности, производственной санитарии и противопожарной защиты.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>2. Должностные обязанности.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2.1. Осуществляет дополнительное образование обучающихся, воспитанников в соответствии со своей образовательной программой, организует их разнообразную творческую деятельность.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2.2. Руководит кружком, клубом, секцией, студией или иным детским объединением, комплектует его состав и способствует его сохранению в течение запланированного срока его существования.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2.3. Обеспечивает педагогически обоснованный выбор форм, средств и методов работы (обучения), исходя из психофизиологической и педагогической целесообразности, использует современные образовательные технологии, включая информационные, а также цифровые образовательные ресурсы.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2.4.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2.5. Обеспечивает соблюдение прав и свобод обучающихся (воспитанников).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2.6. Участвует в разработке и реализации образовательных программ.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2.7. Составляет планы занятий, обеспечивает их выполнение.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2.8. Ведет журнал учёта посещаемости и проводимых занятий, своевременно осуществлять записи в нём.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2.9. Изучает особенности, интересы, склонности, способности 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4F70">
        <w:rPr>
          <w:rFonts w:ascii="Times New Roman" w:hAnsi="Times New Roman" w:cs="Times New Roman"/>
          <w:sz w:val="24"/>
          <w:szCs w:val="24"/>
        </w:rPr>
        <w:t xml:space="preserve"> и создает в детском объединении условия для их реализации.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2.10. Поддерживать социально значимые  инициативы членов руководимого им детского объединения.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2.11. Привлекает членов детского объединения к планированию, организации, проведению и последующему анализу их совместной с педагогом деятельности, обучает их принципам коллективной творческой деятельности.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2.12. Оказывает особую педагогическую поддержку одаренным и талантливым детям, а также детям, имеющим отклонения в развитии.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2.13. Проводит занятия с детьми своего объединения не только в учебное, но и в каникулярное время, организует участие обучающихся (воспитанников) в массовых мероприятиях.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2.14. Участвует в работе Педагогического совета и деятельности методического объединения педагогов, организующих внеурочную деятельность учащихся, а также в совещаниях, консилиумах и семинарах, на которые приглашаются педагоги дополнительного образования.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2.15. Принимает участие в работе по проведению родительских собраний, оздоровительных, воспитательных и других мероприятий, предусмотренных образовательной программой ОУ.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2.16. Координирует свою работу с работой педагога-организатора, классных руководителей, учителей-предметников, воспитателей ГПД, куратора деятельности детских общественных объединений в школе,  с другими педагогами по вопросам организации внеурочной деятельности школьников.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2.17. Оказывает методическую и консультативную помощь педагогам,  родителям (лицам, их заменяющих).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2.18. Принимает участие в осуществлении контроля организуемой образовательным учреждением внеурочной деятельности учащихся, проводя в руководимом им детском объединении необходимые диагностические исследования, осуществляя вместе с заместителем директора по внеурочной работе анализ своей профессиональной деятельности.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2.19. При необходимости разрабатывает положения об организуемых им конкурсах, фестивалях, соревнованиях, слётах, сборах, и других массовых мероприятиях.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2.20. Обеспечивает охрану жизни и здоровья обучающихся (воспитанников) во время образовательного процесса.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2.21. Следит за сохранностью имущества и санитарно-гигиеническим состоянием помещения, в котором проходят занятия с детьми.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2.22. Следить за соблюдением обучающимися (воспитанниками) Правил для учащихся и Устава ОУ.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2.23. Обеспечивает соблюдение обучающимися (воспитанниками)  правил техники безопасности и санитарно-гигиенических норм во время проведения занятий и в перерывах, инструктирует членов руководимого им объединения по вопросам техники безопасности, связанными со спецификой деятельности именно этого  объединения.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2.24. Обеспечивает охрану жизни и здоровья обучающихся (воспитанников),  оказывает (при необходимости)  первую доврачебную помощь в случаях заболевания или получения учащимися травм в период их пребывания на занятиях объединения или совместного с педагогом участия во внешкольных мероприятиях.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2.25. Извещает вышестоящее руководство 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4F70">
        <w:rPr>
          <w:rFonts w:ascii="Times New Roman" w:hAnsi="Times New Roman" w:cs="Times New Roman"/>
          <w:sz w:val="24"/>
          <w:szCs w:val="24"/>
        </w:rPr>
        <w:t xml:space="preserve"> всех чрезвычайных происшествиях, связанных со здоровьем и жизнью детей руководимого им объединения, которые произошли в период работы детского объединения.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2.26. Проходит периодические  медицинские обследования.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>3. Права.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Педагог дополнительного образования имеет право: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3.1. Выбирать или разрабатывать собственную программу (или отдельный её модуль) организации внеурочной деятельности школьников,  реализовывать эту программу в своей профессиональной деятельности.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3.2. Согласовывать с заместителем директора по воспитательной работе расписание своих занятий с детьми.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3.3. Запрашивать у руководителя ОУ материально-технические средства, информационные материалы и нормативно-правовые документы, необходимые для исполнения своих должностных обязанностей, и пользоваться ими.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3.4. Вносить на рассмотрение администрации ОУ предложения по материально-техническому оснащению (помещение, инвентарь, оборудование, снаряжение, расходные материалы, спецодежда и т. п.) деятельности руководимого им  объединения.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3.5. Вносить предложения по развитию и совершенствованию воспитательного процесса в ОУ.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3.6. Привлекать школьников к дисциплинарной ответственности за поступки,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дезорганизующие</w:t>
      </w:r>
      <w:proofErr w:type="spellEnd"/>
      <w:r w:rsidRPr="004A4F70">
        <w:rPr>
          <w:rFonts w:ascii="Times New Roman" w:hAnsi="Times New Roman" w:cs="Times New Roman"/>
          <w:sz w:val="24"/>
          <w:szCs w:val="24"/>
        </w:rPr>
        <w:t xml:space="preserve"> учебно-воспитательный процесс.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3.7. Принимать участие в совещаниях, на которых рассматриваются вопросы, связанные с его профессиональной деятельностью.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lastRenderedPageBreak/>
        <w:t>3.8. Знакомиться с жалобами и другими документами, содержащими оценку его работы, давать по ним объяснения.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3.9. Повышать свою квалификацию и проходить в установленном порядке аттестацию.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3.10. Требовать от директора школы и заместителя директора по воспитательной работе оказания содействия в исполнении своих прав и должностных обязанностей.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4A4F70">
        <w:rPr>
          <w:rFonts w:ascii="Times New Roman" w:hAnsi="Times New Roman" w:cs="Times New Roman"/>
          <w:b/>
          <w:sz w:val="24"/>
          <w:szCs w:val="24"/>
        </w:rPr>
        <w:t>4. Ответственность.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Педагог дополнительного образования несет ответственность: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4.1. За осуществление возложенных на него должностных обязанностей.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4.2. За организацию своей работы, своевременное и квалифицированное выполнение приказов и распоряжений вышестоящего руководства, соблюдение нормативно-правовых актов по своей деятельности.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4.3. За рациональное и эффективное использование материальных, финансовых и прочих ресурсов.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4.4. За соблюдение правил внутреннего распорядка, санитарно-гигиенических норм, противопожарной безопасности и техники безопасности.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4.5. За нарушение нормативно-правовых актов может быть 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привлечён</w:t>
      </w:r>
      <w:proofErr w:type="gramEnd"/>
      <w:r w:rsidRPr="004A4F70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A4F70">
        <w:rPr>
          <w:rFonts w:ascii="Times New Roman" w:hAnsi="Times New Roman" w:cs="Times New Roman"/>
          <w:sz w:val="24"/>
          <w:szCs w:val="24"/>
        </w:rPr>
        <w:t>а):  _______________</w:t>
      </w: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A4F70" w:rsidRPr="004A4F70" w:rsidRDefault="004A4F70" w:rsidP="004A4F7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A4F70">
        <w:rPr>
          <w:rFonts w:ascii="Times New Roman" w:hAnsi="Times New Roman" w:cs="Times New Roman"/>
          <w:sz w:val="24"/>
          <w:szCs w:val="24"/>
        </w:rPr>
        <w:t xml:space="preserve">« ____» </w:t>
      </w:r>
      <w:proofErr w:type="spellStart"/>
      <w:r w:rsidRPr="004A4F70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4A4F70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4A4F70">
        <w:rPr>
          <w:rFonts w:ascii="Times New Roman" w:hAnsi="Times New Roman" w:cs="Times New Roman"/>
          <w:sz w:val="24"/>
          <w:szCs w:val="24"/>
        </w:rPr>
        <w:t>.</w:t>
      </w:r>
    </w:p>
    <w:p w:rsidR="00BD3887" w:rsidRDefault="00BD3887"/>
    <w:sectPr w:rsidR="00BD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F70"/>
    <w:rsid w:val="004A4F70"/>
    <w:rsid w:val="00BD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1510</Words>
  <Characters>8611</Characters>
  <Application>Microsoft Office Word</Application>
  <DocSecurity>0</DocSecurity>
  <Lines>71</Lines>
  <Paragraphs>20</Paragraphs>
  <ScaleCrop>false</ScaleCrop>
  <Company/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2015-09-18T06:09:00Z</dcterms:created>
  <dcterms:modified xsi:type="dcterms:W3CDTF">2015-09-18T06:10:00Z</dcterms:modified>
</cp:coreProperties>
</file>