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4D" w:rsidRPr="0015404D" w:rsidRDefault="0015404D" w:rsidP="0015404D">
      <w:pPr>
        <w:shd w:val="clear" w:color="auto" w:fill="FFFFFF"/>
        <w:spacing w:before="300" w:after="150" w:line="240" w:lineRule="auto"/>
        <w:outlineLvl w:val="0"/>
        <w:rPr>
          <w:rFonts w:ascii="Calibri" w:eastAsia="Times New Roman" w:hAnsi="Calibri" w:cs="Times New Roman"/>
          <w:b/>
          <w:bCs/>
          <w:caps/>
          <w:color w:val="646567"/>
          <w:kern w:val="36"/>
          <w:sz w:val="43"/>
          <w:szCs w:val="43"/>
          <w:lang w:eastAsia="ru-RU"/>
        </w:rPr>
      </w:pPr>
      <w:r w:rsidRPr="0015404D">
        <w:rPr>
          <w:rFonts w:ascii="Calibri" w:eastAsia="Times New Roman" w:hAnsi="Calibri" w:cs="Times New Roman"/>
          <w:b/>
          <w:bCs/>
          <w:caps/>
          <w:color w:val="646567"/>
          <w:kern w:val="36"/>
          <w:sz w:val="43"/>
          <w:szCs w:val="43"/>
          <w:lang w:eastAsia="ru-RU"/>
        </w:rPr>
        <w:t>ПЕДАГОГИЧЕСКИМ РАБОТНИКАМ</w:t>
      </w:r>
    </w:p>
    <w:p w:rsidR="00E4791F" w:rsidRDefault="00E4791F" w:rsidP="0015404D">
      <w:pPr>
        <w:jc w:val="center"/>
      </w:pPr>
    </w:p>
    <w:p w:rsidR="0015404D" w:rsidRDefault="0015404D" w:rsidP="0015404D">
      <w:pPr>
        <w:jc w:val="center"/>
      </w:pPr>
      <w:r>
        <w:rPr>
          <w:rStyle w:val="a4"/>
          <w:rFonts w:ascii="Calibri" w:hAnsi="Calibri"/>
          <w:color w:val="000080"/>
          <w:sz w:val="21"/>
          <w:szCs w:val="21"/>
          <w:shd w:val="clear" w:color="auto" w:fill="FFFFFF"/>
        </w:rPr>
        <w:t>Сайты по информационной безопасности</w:t>
      </w:r>
    </w:p>
    <w:p w:rsidR="0015404D" w:rsidRDefault="0015404D" w:rsidP="0015404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404D">
        <w:rPr>
          <w:rFonts w:ascii="Calibri" w:eastAsia="Times New Roman" w:hAnsi="Calibri" w:cs="Arial"/>
          <w:color w:val="000080"/>
          <w:sz w:val="21"/>
          <w:szCs w:val="21"/>
          <w:lang w:eastAsia="ru-RU"/>
        </w:rPr>
        <w:t>Портал детской безопасности МЧС России  </w:t>
      </w:r>
      <w:hyperlink r:id="rId6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www.spas-extreme.ru</w:t>
        </w:r>
      </w:hyperlink>
    </w:p>
    <w:p w:rsidR="0015404D" w:rsidRPr="0015404D" w:rsidRDefault="0015404D" w:rsidP="00154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15404D">
        <w:rPr>
          <w:rFonts w:ascii="Calibri" w:eastAsia="Times New Roman" w:hAnsi="Calibri" w:cs="Arial"/>
          <w:color w:val="000080"/>
          <w:sz w:val="21"/>
          <w:szCs w:val="21"/>
          <w:lang w:eastAsia="ru-RU"/>
        </w:rPr>
        <w:t>Проект Фонда развития Интернета по созданию безопасного содержимого в сети «Дети онлайн»  </w:t>
      </w:r>
      <w:hyperlink r:id="rId7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www.detionline.com</w:t>
        </w:r>
      </w:hyperlink>
    </w:p>
    <w:p w:rsidR="0015404D" w:rsidRPr="0015404D" w:rsidRDefault="0015404D" w:rsidP="00154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15404D">
        <w:rPr>
          <w:rFonts w:ascii="Calibri" w:eastAsia="Times New Roman" w:hAnsi="Calibri" w:cs="Arial"/>
          <w:color w:val="000080"/>
          <w:sz w:val="21"/>
          <w:szCs w:val="21"/>
          <w:lang w:eastAsia="ru-RU"/>
        </w:rPr>
        <w:t>Я родитель. Сайт для родителей и детей   </w:t>
      </w:r>
      <w:hyperlink r:id="rId8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www.ya-roditel.ru</w:t>
        </w:r>
      </w:hyperlink>
    </w:p>
    <w:p w:rsidR="0015404D" w:rsidRPr="0015404D" w:rsidRDefault="0015404D" w:rsidP="00154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15404D">
        <w:rPr>
          <w:rFonts w:ascii="Calibri" w:eastAsia="Times New Roman" w:hAnsi="Calibri" w:cs="Arial"/>
          <w:color w:val="000080"/>
          <w:sz w:val="21"/>
          <w:szCs w:val="21"/>
          <w:lang w:eastAsia="ru-RU"/>
        </w:rPr>
        <w:t>Интерактивный портал, посвященный защите персональных данных  </w:t>
      </w:r>
      <w:hyperlink r:id="rId9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www.i-deti.org</w:t>
        </w:r>
      </w:hyperlink>
    </w:p>
    <w:p w:rsidR="0015404D" w:rsidRPr="0015404D" w:rsidRDefault="0015404D" w:rsidP="00154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15404D">
        <w:rPr>
          <w:rFonts w:ascii="Calibri" w:eastAsia="Times New Roman" w:hAnsi="Calibri" w:cs="Arial"/>
          <w:color w:val="000080"/>
          <w:sz w:val="21"/>
          <w:szCs w:val="21"/>
          <w:lang w:eastAsia="ru-RU"/>
        </w:rPr>
        <w:t>Сайт Единого урока по безопасности в сети «Интернет» </w:t>
      </w:r>
      <w:hyperlink r:id="rId10" w:tgtFrame="_blank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www.Единыйурок.рф</w:t>
        </w:r>
      </w:hyperlink>
    </w:p>
    <w:p w:rsidR="0015404D" w:rsidRDefault="0015404D" w:rsidP="001540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</w:p>
    <w:p w:rsidR="0015404D" w:rsidRDefault="0015404D" w:rsidP="0015404D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4"/>
          <w:rFonts w:ascii="Calibri" w:hAnsi="Calibri"/>
          <w:color w:val="000080"/>
          <w:sz w:val="21"/>
          <w:szCs w:val="21"/>
          <w:shd w:val="clear" w:color="auto" w:fill="FFFFFF"/>
        </w:rPr>
      </w:pPr>
      <w:r>
        <w:rPr>
          <w:rStyle w:val="a4"/>
          <w:rFonts w:ascii="Calibri" w:hAnsi="Calibri"/>
          <w:color w:val="000080"/>
          <w:sz w:val="21"/>
          <w:szCs w:val="21"/>
          <w:shd w:val="clear" w:color="auto" w:fill="FFFFFF"/>
        </w:rPr>
        <w:t>Методические рекомендации</w:t>
      </w:r>
    </w:p>
    <w:p w:rsidR="0015404D" w:rsidRPr="0015404D" w:rsidRDefault="0015404D" w:rsidP="00154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hyperlink r:id="rId11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 xml:space="preserve">Методические рекомендации для педагогов начального, общего и полного среднего образования «Основы </w:t>
        </w:r>
        <w:proofErr w:type="spellStart"/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кибербезопасности</w:t>
        </w:r>
        <w:proofErr w:type="spellEnd"/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»</w:t>
        </w:r>
      </w:hyperlink>
    </w:p>
    <w:p w:rsidR="0015404D" w:rsidRPr="0015404D" w:rsidRDefault="0015404D" w:rsidP="00154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hyperlink r:id="rId12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Рекомендации парламентских слушаний «Актуальные вопросы обеспечения безопасности и развития детей в информационном пространстве»</w:t>
        </w:r>
      </w:hyperlink>
    </w:p>
    <w:p w:rsidR="0015404D" w:rsidRPr="0015404D" w:rsidRDefault="0015404D" w:rsidP="00154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15404D">
        <w:rPr>
          <w:rFonts w:ascii="Calibri" w:eastAsia="Times New Roman" w:hAnsi="Calibri" w:cs="Arial"/>
          <w:color w:val="000080"/>
          <w:sz w:val="21"/>
          <w:szCs w:val="21"/>
          <w:lang w:eastAsia="ru-RU"/>
        </w:rPr>
        <w:t> </w:t>
      </w:r>
      <w:hyperlink r:id="rId13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Сетевая конференция по формированию детского информационного пространства «Сетевичок»</w:t>
        </w:r>
      </w:hyperlink>
      <w:r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- </w:t>
      </w:r>
      <w:r w:rsidRPr="0015404D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https://www.xn--d1abkefqip0a2f.xn--p1ai/index.php/konferentsiya-po-formirovaniyu-tsifrovogo-prostranstva-detstva-setevichok</w:t>
      </w:r>
    </w:p>
    <w:p w:rsidR="0015404D" w:rsidRPr="0015404D" w:rsidRDefault="0015404D" w:rsidP="00154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hyperlink r:id="rId14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Методические рекомендации по проведению Единого урока по безопасности в сети «Интернет» (15 августа 2017 г.)</w:t>
        </w:r>
      </w:hyperlink>
    </w:p>
    <w:p w:rsidR="0015404D" w:rsidRDefault="0015404D" w:rsidP="0015404D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4"/>
          <w:rFonts w:ascii="Calibri" w:hAnsi="Calibri"/>
          <w:color w:val="000080"/>
          <w:sz w:val="21"/>
          <w:szCs w:val="21"/>
          <w:shd w:val="clear" w:color="auto" w:fill="FFFFFF"/>
        </w:rPr>
      </w:pPr>
      <w:r>
        <w:rPr>
          <w:rStyle w:val="a4"/>
          <w:rFonts w:ascii="Calibri" w:hAnsi="Calibri"/>
          <w:color w:val="000080"/>
          <w:sz w:val="21"/>
          <w:szCs w:val="21"/>
          <w:shd w:val="clear" w:color="auto" w:fill="FFFFFF"/>
        </w:rPr>
        <w:t>для проведения внеклассных мероприятий</w:t>
      </w:r>
    </w:p>
    <w:p w:rsidR="0015404D" w:rsidRPr="0015404D" w:rsidRDefault="0015404D" w:rsidP="0015404D">
      <w:pPr>
        <w:shd w:val="clear" w:color="auto" w:fill="FFFFFF"/>
        <w:spacing w:after="150" w:line="300" w:lineRule="atLeast"/>
        <w:ind w:left="420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>- Электронные памятки на сайте </w:t>
      </w:r>
      <w:hyperlink r:id="rId15" w:tgtFrame="_blank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www.куб.дети</w:t>
        </w:r>
      </w:hyperlink>
    </w:p>
    <w:p w:rsidR="0015404D" w:rsidRPr="0015404D" w:rsidRDefault="0015404D" w:rsidP="0015404D">
      <w:pPr>
        <w:shd w:val="clear" w:color="auto" w:fill="FFFFFF"/>
        <w:spacing w:after="150" w:line="300" w:lineRule="atLeast"/>
        <w:ind w:left="420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hyperlink r:id="rId16" w:tgtFrame="_blank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- Как защититься от компьютерных вирусов</w:t>
        </w:r>
      </w:hyperlink>
    </w:p>
    <w:p w:rsidR="0015404D" w:rsidRPr="0015404D" w:rsidRDefault="0015404D" w:rsidP="0015404D">
      <w:pPr>
        <w:shd w:val="clear" w:color="auto" w:fill="FFFFFF"/>
        <w:spacing w:after="150" w:line="300" w:lineRule="atLeast"/>
        <w:ind w:left="420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hyperlink r:id="rId17" w:tgtFrame="_blank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- Памятка для педагогических работников по обеспечению информационной безопасности обучающихся</w:t>
        </w:r>
      </w:hyperlink>
    </w:p>
    <w:p w:rsidR="0015404D" w:rsidRPr="0015404D" w:rsidRDefault="0015404D" w:rsidP="0015404D">
      <w:pPr>
        <w:shd w:val="clear" w:color="auto" w:fill="FFFFFF"/>
        <w:spacing w:after="150" w:line="300" w:lineRule="atLeast"/>
        <w:ind w:left="420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> </w:t>
      </w:r>
      <w:r w:rsidRPr="0015404D">
        <w:rPr>
          <w:rFonts w:ascii="Calibri" w:eastAsia="Times New Roman" w:hAnsi="Calibri" w:cs="Arial"/>
          <w:color w:val="000080"/>
          <w:sz w:val="21"/>
          <w:szCs w:val="21"/>
          <w:bdr w:val="none" w:sz="0" w:space="0" w:color="auto" w:frame="1"/>
          <w:shd w:val="clear" w:color="auto" w:fill="FFFFFF"/>
          <w:lang w:eastAsia="ru-RU"/>
        </w:rPr>
        <w:t>Интернет-ресурсы для педагогических работников:</w:t>
      </w:r>
    </w:p>
    <w:p w:rsidR="0015404D" w:rsidRPr="0015404D" w:rsidRDefault="0015404D" w:rsidP="00154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hyperlink r:id="rId18" w:tgtFrame="_blank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http://www.fid.su/projects/deti-v-internete </w:t>
        </w:r>
      </w:hyperlink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>сайт Фонда Развития Интернет.</w:t>
      </w:r>
    </w:p>
    <w:p w:rsidR="0015404D" w:rsidRPr="0015404D" w:rsidRDefault="0015404D" w:rsidP="00154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hyperlink r:id="rId19" w:tgtFrame="_blank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http://content-filtering.ru/ </w:t>
        </w:r>
      </w:hyperlink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>сайт «Ваш личный интернет», советы, рекомендации для детей и родителей по безопасной работе в Интернет.</w:t>
      </w:r>
    </w:p>
    <w:p w:rsidR="0015404D" w:rsidRPr="0015404D" w:rsidRDefault="0015404D" w:rsidP="00154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hyperlink r:id="rId20" w:tgtFrame="_blank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http://www.ligainternet.ru/ </w:t>
        </w:r>
      </w:hyperlink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>Лиги безопасного Интернета.</w:t>
      </w:r>
    </w:p>
    <w:p w:rsidR="0015404D" w:rsidRPr="0015404D" w:rsidRDefault="0015404D" w:rsidP="00154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hyperlink r:id="rId21" w:tgtFrame="_blank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http://ppt4web.ru/informatika/bezopasnyjj-internet.html </w:t>
        </w:r>
      </w:hyperlink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>презентации о безопасном Интернете.</w:t>
      </w:r>
    </w:p>
    <w:p w:rsidR="0015404D" w:rsidRPr="0015404D" w:rsidRDefault="0015404D" w:rsidP="00154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hyperlink r:id="rId22" w:tgtFrame="_blank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http://www.microsoft.com/ru-ru/security/default.aspx </w:t>
        </w:r>
      </w:hyperlink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>сайт Центра безопасности Майкрософт.</w:t>
      </w:r>
    </w:p>
    <w:p w:rsidR="0015404D" w:rsidRPr="0015404D" w:rsidRDefault="0015404D" w:rsidP="00154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hyperlink r:id="rId23" w:tgtFrame="_blank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http://www.saferunet.org/children/ </w:t>
        </w:r>
      </w:hyperlink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>Центр безопасности Интернета в России.</w:t>
      </w:r>
    </w:p>
    <w:p w:rsidR="0015404D" w:rsidRPr="0015404D" w:rsidRDefault="0015404D" w:rsidP="00154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hyperlink r:id="rId24" w:tgtFrame="_blank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https://edu.tatar.ru/upload/images/files/909_029%20Orangepdf </w:t>
        </w:r>
      </w:hyperlink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>Безопасно и просто: родительский контроль. — Буклет</w:t>
      </w:r>
    </w:p>
    <w:p w:rsidR="0015404D" w:rsidRPr="0015404D" w:rsidRDefault="0015404D" w:rsidP="00154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 xml:space="preserve">Урок в 9–10 классах. Профилактика </w:t>
      </w:r>
      <w:proofErr w:type="gramStart"/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>интернет-зависимости</w:t>
      </w:r>
      <w:proofErr w:type="gramEnd"/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 xml:space="preserve"> «Будущее начинается сегодня» </w:t>
      </w:r>
      <w:hyperlink r:id="rId25" w:tgtFrame="_blank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http://festival.1september.ru/articles/612789/ </w:t>
        </w:r>
      </w:hyperlink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>Материал разработан для учащихся 9-11 классов, но может модифицироваться и для учащихся среднего звена школы.</w:t>
      </w:r>
    </w:p>
    <w:p w:rsidR="0015404D" w:rsidRPr="0015404D" w:rsidRDefault="0015404D" w:rsidP="00154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lastRenderedPageBreak/>
        <w:t xml:space="preserve">Материалы (буклет, презентация и текст) для бесед профилактике игровой и </w:t>
      </w:r>
      <w:proofErr w:type="gramStart"/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>интернет-зависимости</w:t>
      </w:r>
      <w:proofErr w:type="gramEnd"/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 xml:space="preserve"> у детей и подростков на сайте Министерства образования и науки Республики Татарстан: </w:t>
      </w:r>
      <w:hyperlink r:id="rId26" w:tgtFrame="_blank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http://mon.tatarstan.ru/prof_internet_zavisimosti.htm</w:t>
        </w:r>
      </w:hyperlink>
    </w:p>
    <w:p w:rsidR="0015404D" w:rsidRPr="0015404D" w:rsidRDefault="0015404D" w:rsidP="00154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hyperlink r:id="rId27" w:tgtFrame="_blank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http://www.nachalka.com/node/950 </w:t>
        </w:r>
      </w:hyperlink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>Видео «Развлечение и безопасность в Интернете»</w:t>
      </w:r>
    </w:p>
    <w:p w:rsidR="0015404D" w:rsidRPr="0015404D" w:rsidRDefault="0015404D" w:rsidP="00154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hyperlink r:id="rId28" w:tgtFrame="_blank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http://i-deti.org/ </w:t>
        </w:r>
      </w:hyperlink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>портал «Безопасный инет для детей», ресурсы, рекомендации, комиксы</w:t>
      </w:r>
    </w:p>
    <w:p w:rsidR="0015404D" w:rsidRPr="0015404D" w:rsidRDefault="0015404D" w:rsidP="00154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hyperlink r:id="rId29" w:tgtFrame="_blank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http://сетевичок.рф/ </w:t>
        </w:r>
      </w:hyperlink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 xml:space="preserve">сайт для детей — обучение и онлайн-консультирование по вопросам </w:t>
      </w:r>
      <w:proofErr w:type="spellStart"/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>кибербезопасности</w:t>
      </w:r>
      <w:proofErr w:type="spellEnd"/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 xml:space="preserve"> сетевой безопасности</w:t>
      </w:r>
    </w:p>
    <w:p w:rsidR="0015404D" w:rsidRPr="0015404D" w:rsidRDefault="0015404D" w:rsidP="00154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hyperlink r:id="rId30" w:tgtFrame="_blank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http://www.igra-internet.ru/ </w:t>
        </w:r>
      </w:hyperlink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>— онлайн интернет-игра «Изучи Интернет – управляй им»</w:t>
      </w:r>
    </w:p>
    <w:p w:rsidR="0015404D" w:rsidRPr="0015404D" w:rsidRDefault="0015404D" w:rsidP="00154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hyperlink r:id="rId31" w:tgtFrame="_blank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http://www.safe-internet.ru/ </w:t>
        </w:r>
      </w:hyperlink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>— сайт Ростелеком «</w:t>
      </w:r>
      <w:proofErr w:type="spellStart"/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>Безопасноть</w:t>
      </w:r>
      <w:proofErr w:type="spellEnd"/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 xml:space="preserve"> детей в Интернете, библиотека с материалами, памятками, рекомендациями по возрастам</w:t>
      </w:r>
    </w:p>
    <w:p w:rsidR="0015404D" w:rsidRPr="0015404D" w:rsidRDefault="0015404D" w:rsidP="001540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hyperlink r:id="rId32" w:tgtFrame="_blank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Единый урок по безопасности в сети "Интернет"</w:t>
        </w:r>
      </w:hyperlink>
    </w:p>
    <w:p w:rsidR="0015404D" w:rsidRPr="0015404D" w:rsidRDefault="0015404D" w:rsidP="001540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>Материалы к Всероссийской акции по безопасности в сети и Единому уроку по безопасности в сети, в рамках которых проводится </w:t>
      </w:r>
      <w:proofErr w:type="spellStart"/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>Квест</w:t>
      </w:r>
      <w:proofErr w:type="spellEnd"/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> и Премия, а также информация о педагогической конференции "Формирование информационного пространства детства" размещены на портале </w:t>
      </w:r>
      <w:hyperlink r:id="rId33" w:tgtFrame="_blank" w:history="1"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 xml:space="preserve">Единый </w:t>
        </w:r>
        <w:proofErr w:type="spellStart"/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урок</w:t>
        </w:r>
        <w:proofErr w:type="gramStart"/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.р</w:t>
        </w:r>
        <w:proofErr w:type="gramEnd"/>
        <w:r w:rsidRPr="0015404D">
          <w:rPr>
            <w:rFonts w:ascii="Calibri" w:eastAsia="Times New Roman" w:hAnsi="Calibri" w:cs="Arial"/>
            <w:color w:val="000080"/>
            <w:sz w:val="21"/>
            <w:szCs w:val="21"/>
            <w:lang w:eastAsia="ru-RU"/>
          </w:rPr>
          <w:t>ф</w:t>
        </w:r>
        <w:proofErr w:type="spellEnd"/>
      </w:hyperlink>
      <w:r w:rsidRPr="0015404D">
        <w:rPr>
          <w:rFonts w:ascii="Calibri" w:eastAsia="Times New Roman" w:hAnsi="Calibri" w:cs="Arial"/>
          <w:color w:val="000080"/>
          <w:sz w:val="21"/>
          <w:szCs w:val="21"/>
          <w:shd w:val="clear" w:color="auto" w:fill="FFFFFF"/>
          <w:lang w:eastAsia="ru-RU"/>
        </w:rPr>
        <w:t>.</w:t>
      </w:r>
    </w:p>
    <w:p w:rsidR="0015404D" w:rsidRPr="0015404D" w:rsidRDefault="0015404D" w:rsidP="001540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</w:p>
    <w:p w:rsidR="0015404D" w:rsidRDefault="0015404D" w:rsidP="0015404D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r>
        <w:rPr>
          <w:rStyle w:val="a4"/>
          <w:rFonts w:ascii="Calibri" w:hAnsi="Calibri" w:cs="Arial"/>
          <w:color w:val="000080"/>
          <w:sz w:val="21"/>
          <w:szCs w:val="21"/>
        </w:rPr>
        <w:t>Памятка педагогам по обеспечению информационной безопасности обучающихся (воспитанников)</w:t>
      </w:r>
    </w:p>
    <w:p w:rsidR="0015404D" w:rsidRDefault="0015404D" w:rsidP="0015404D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r>
        <w:rPr>
          <w:rFonts w:ascii="Arial" w:hAnsi="Arial" w:cs="Arial"/>
          <w:color w:val="000080"/>
          <w:sz w:val="21"/>
          <w:szCs w:val="21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15404D" w:rsidRDefault="0015404D" w:rsidP="0015404D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r>
        <w:rPr>
          <w:rFonts w:ascii="Arial" w:hAnsi="Arial" w:cs="Arial"/>
          <w:color w:val="000080"/>
          <w:sz w:val="21"/>
          <w:szCs w:val="21"/>
        </w:rPr>
        <w:t>2. Совместно с учащимися сформулируйте правила поведения в случае нарушения их прав в Интернете.</w:t>
      </w:r>
    </w:p>
    <w:p w:rsidR="0015404D" w:rsidRDefault="0015404D" w:rsidP="0015404D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r>
        <w:rPr>
          <w:rFonts w:ascii="Arial" w:hAnsi="Arial" w:cs="Arial"/>
          <w:color w:val="000080"/>
          <w:sz w:val="21"/>
          <w:szCs w:val="21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15404D" w:rsidRDefault="0015404D" w:rsidP="0015404D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r>
        <w:rPr>
          <w:rFonts w:ascii="Arial" w:hAnsi="Arial" w:cs="Arial"/>
          <w:color w:val="000080"/>
          <w:sz w:val="21"/>
          <w:szCs w:val="21"/>
        </w:rPr>
        <w:t>4. Проявляйте интерес к «виртуальной» жизни своих учеников, и при необходимости сообщайте родителям о проблемах их детей.</w:t>
      </w:r>
    </w:p>
    <w:p w:rsidR="0015404D" w:rsidRDefault="0015404D" w:rsidP="0015404D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r>
        <w:rPr>
          <w:rFonts w:ascii="Arial" w:hAnsi="Arial" w:cs="Arial"/>
          <w:color w:val="000080"/>
          <w:sz w:val="21"/>
          <w:szCs w:val="21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15404D" w:rsidRDefault="0015404D" w:rsidP="0015404D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r>
        <w:rPr>
          <w:rFonts w:ascii="Arial" w:hAnsi="Arial" w:cs="Arial"/>
          <w:color w:val="000080"/>
          <w:sz w:val="21"/>
          <w:szCs w:val="21"/>
        </w:rPr>
        <w:t xml:space="preserve">6. Обеспечьте профилактику </w:t>
      </w:r>
      <w:proofErr w:type="gramStart"/>
      <w:r>
        <w:rPr>
          <w:rFonts w:ascii="Arial" w:hAnsi="Arial" w:cs="Arial"/>
          <w:color w:val="000080"/>
          <w:sz w:val="21"/>
          <w:szCs w:val="21"/>
        </w:rPr>
        <w:t>интернет-зависимости</w:t>
      </w:r>
      <w:proofErr w:type="gramEnd"/>
      <w:r>
        <w:rPr>
          <w:rFonts w:ascii="Arial" w:hAnsi="Arial" w:cs="Arial"/>
          <w:color w:val="000080"/>
          <w:sz w:val="21"/>
          <w:szCs w:val="21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15404D" w:rsidRDefault="0015404D" w:rsidP="0015404D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r>
        <w:rPr>
          <w:rFonts w:ascii="Arial" w:hAnsi="Arial" w:cs="Arial"/>
          <w:color w:val="000080"/>
          <w:sz w:val="21"/>
          <w:szCs w:val="21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gramStart"/>
      <w:r>
        <w:rPr>
          <w:rFonts w:ascii="Arial" w:hAnsi="Arial" w:cs="Arial"/>
          <w:color w:val="000080"/>
          <w:sz w:val="21"/>
          <w:szCs w:val="21"/>
        </w:rPr>
        <w:t>интернет-зависимости</w:t>
      </w:r>
      <w:proofErr w:type="gramEnd"/>
      <w:r>
        <w:rPr>
          <w:rFonts w:ascii="Arial" w:hAnsi="Arial" w:cs="Arial"/>
          <w:color w:val="000080"/>
          <w:sz w:val="21"/>
          <w:szCs w:val="21"/>
        </w:rPr>
        <w:t xml:space="preserve"> и обсуждайте с родителями результаты своих наблюдений.</w:t>
      </w:r>
    </w:p>
    <w:p w:rsidR="0015404D" w:rsidRDefault="0015404D" w:rsidP="0015404D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r>
        <w:rPr>
          <w:rFonts w:ascii="Arial" w:hAnsi="Arial" w:cs="Arial"/>
          <w:color w:val="000080"/>
          <w:sz w:val="21"/>
          <w:szCs w:val="21"/>
        </w:rPr>
        <w:t xml:space="preserve">8. В случае возникновения проблем, связанных с </w:t>
      </w:r>
      <w:proofErr w:type="gramStart"/>
      <w:r>
        <w:rPr>
          <w:rFonts w:ascii="Arial" w:hAnsi="Arial" w:cs="Arial"/>
          <w:color w:val="000080"/>
          <w:sz w:val="21"/>
          <w:szCs w:val="21"/>
        </w:rPr>
        <w:t>Интернет-зависимостью</w:t>
      </w:r>
      <w:proofErr w:type="gramEnd"/>
      <w:r>
        <w:rPr>
          <w:rFonts w:ascii="Arial" w:hAnsi="Arial" w:cs="Arial"/>
          <w:color w:val="000080"/>
          <w:sz w:val="21"/>
          <w:szCs w:val="21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15404D" w:rsidRDefault="0015404D" w:rsidP="0015404D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r>
        <w:rPr>
          <w:rFonts w:ascii="Arial" w:hAnsi="Arial" w:cs="Arial"/>
          <w:color w:val="000080"/>
          <w:sz w:val="21"/>
          <w:szCs w:val="21"/>
        </w:rPr>
        <w:t xml:space="preserve">9. Проводите мероприятия, на которых рассказывайте о явлении </w:t>
      </w:r>
      <w:proofErr w:type="gramStart"/>
      <w:r>
        <w:rPr>
          <w:rFonts w:ascii="Arial" w:hAnsi="Arial" w:cs="Arial"/>
          <w:color w:val="000080"/>
          <w:sz w:val="21"/>
          <w:szCs w:val="21"/>
        </w:rPr>
        <w:t>Интернет-зависимости</w:t>
      </w:r>
      <w:proofErr w:type="gramEnd"/>
      <w:r>
        <w:rPr>
          <w:rFonts w:ascii="Arial" w:hAnsi="Arial" w:cs="Arial"/>
          <w:color w:val="000080"/>
          <w:sz w:val="21"/>
          <w:szCs w:val="21"/>
        </w:rPr>
        <w:t>, ее признаках, способах преодоления.</w:t>
      </w:r>
    </w:p>
    <w:p w:rsidR="0015404D" w:rsidRDefault="0015404D" w:rsidP="0015404D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r>
        <w:rPr>
          <w:rFonts w:ascii="Arial" w:hAnsi="Arial" w:cs="Arial"/>
          <w:color w:val="000080"/>
          <w:sz w:val="21"/>
          <w:szCs w:val="21"/>
        </w:rPr>
        <w:lastRenderedPageBreak/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>
        <w:rPr>
          <w:rFonts w:ascii="Arial" w:hAnsi="Arial" w:cs="Arial"/>
          <w:color w:val="000080"/>
          <w:sz w:val="21"/>
          <w:szCs w:val="21"/>
        </w:rPr>
        <w:t>здоровьесбережения</w:t>
      </w:r>
      <w:proofErr w:type="spellEnd"/>
      <w:r>
        <w:rPr>
          <w:rFonts w:ascii="Arial" w:hAnsi="Arial" w:cs="Arial"/>
          <w:color w:val="000080"/>
          <w:sz w:val="21"/>
          <w:szCs w:val="21"/>
        </w:rPr>
        <w:t>.</w:t>
      </w:r>
    </w:p>
    <w:p w:rsidR="0015404D" w:rsidRDefault="0015404D" w:rsidP="0015404D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r>
        <w:rPr>
          <w:rFonts w:ascii="Arial" w:hAnsi="Arial" w:cs="Arial"/>
          <w:color w:val="000080"/>
          <w:sz w:val="21"/>
          <w:szCs w:val="21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15404D" w:rsidRPr="0015404D" w:rsidRDefault="0015404D" w:rsidP="001540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bookmarkStart w:id="0" w:name="_GoBack"/>
      <w:bookmarkEnd w:id="0"/>
    </w:p>
    <w:sectPr w:rsidR="0015404D" w:rsidRPr="0015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66A"/>
    <w:multiLevelType w:val="multilevel"/>
    <w:tmpl w:val="ED06AB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3DA3537"/>
    <w:multiLevelType w:val="multilevel"/>
    <w:tmpl w:val="92B6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8091C"/>
    <w:multiLevelType w:val="multilevel"/>
    <w:tmpl w:val="3C14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760105"/>
    <w:multiLevelType w:val="multilevel"/>
    <w:tmpl w:val="A32A1B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4D"/>
    <w:rsid w:val="0015404D"/>
    <w:rsid w:val="00E4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04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04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15404D"/>
  </w:style>
  <w:style w:type="paragraph" w:styleId="HTML">
    <w:name w:val="HTML Preformatted"/>
    <w:basedOn w:val="a"/>
    <w:link w:val="HTML0"/>
    <w:uiPriority w:val="99"/>
    <w:semiHidden/>
    <w:unhideWhenUsed/>
    <w:rsid w:val="00154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404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5404D"/>
    <w:rPr>
      <w:color w:val="0000FF"/>
      <w:u w:val="single"/>
    </w:rPr>
  </w:style>
  <w:style w:type="character" w:styleId="a4">
    <w:name w:val="Strong"/>
    <w:basedOn w:val="a0"/>
    <w:uiPriority w:val="22"/>
    <w:qFormat/>
    <w:rsid w:val="0015404D"/>
    <w:rPr>
      <w:b/>
      <w:bCs/>
    </w:rPr>
  </w:style>
  <w:style w:type="paragraph" w:styleId="a5">
    <w:name w:val="Normal (Web)"/>
    <w:basedOn w:val="a"/>
    <w:uiPriority w:val="99"/>
    <w:semiHidden/>
    <w:unhideWhenUsed/>
    <w:rsid w:val="001540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04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04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15404D"/>
  </w:style>
  <w:style w:type="paragraph" w:styleId="HTML">
    <w:name w:val="HTML Preformatted"/>
    <w:basedOn w:val="a"/>
    <w:link w:val="HTML0"/>
    <w:uiPriority w:val="99"/>
    <w:semiHidden/>
    <w:unhideWhenUsed/>
    <w:rsid w:val="00154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404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5404D"/>
    <w:rPr>
      <w:color w:val="0000FF"/>
      <w:u w:val="single"/>
    </w:rPr>
  </w:style>
  <w:style w:type="character" w:styleId="a4">
    <w:name w:val="Strong"/>
    <w:basedOn w:val="a0"/>
    <w:uiPriority w:val="22"/>
    <w:qFormat/>
    <w:rsid w:val="0015404D"/>
    <w:rPr>
      <w:b/>
      <w:bCs/>
    </w:rPr>
  </w:style>
  <w:style w:type="paragraph" w:styleId="a5">
    <w:name w:val="Normal (Web)"/>
    <w:basedOn w:val="a"/>
    <w:uiPriority w:val="99"/>
    <w:semiHidden/>
    <w:unhideWhenUsed/>
    <w:rsid w:val="001540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" TargetMode="External"/><Relationship Id="rId13" Type="http://schemas.openxmlformats.org/officeDocument/2006/relationships/hyperlink" Target="https://www.xn--d1abkefqip0a2f.xn--p1ai/index.php/konferentsiya-po-formirovaniyu-tsifrovogo-prostranstva-detstva-setevichok" TargetMode="External"/><Relationship Id="rId18" Type="http://schemas.openxmlformats.org/officeDocument/2006/relationships/hyperlink" Target="http://www.fid.su/projects/deti-v-internete" TargetMode="External"/><Relationship Id="rId26" Type="http://schemas.openxmlformats.org/officeDocument/2006/relationships/hyperlink" Target="https://docviewer.yandex.ru/r.xml?sk=0c02c71819619c959a25742d60574947&amp;amp;url=http%3A%2F%2Fmon.tatarstan.ru%2Fprof_internet_zavisimosti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pt4web.ru/informatika/bezopasnyjj-internet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detionline.com/" TargetMode="External"/><Relationship Id="rId12" Type="http://schemas.openxmlformats.org/officeDocument/2006/relationships/hyperlink" Target="https://www.xn--d1abkefqip0a2f.xn--p1ai/images/doc/recomend.pdf" TargetMode="External"/><Relationship Id="rId17" Type="http://schemas.openxmlformats.org/officeDocument/2006/relationships/hyperlink" Target="http://school33.centerstart.ru/sites/school33.centerstart.ru/files/tmp/2.pdf" TargetMode="External"/><Relationship Id="rId25" Type="http://schemas.openxmlformats.org/officeDocument/2006/relationships/hyperlink" Target="https://docviewer.yandex.ru/r.xml?sk=0c02c71819619c959a25742d60574947&amp;amp;url=http%3A%2F%2Ffestival.1september.ru%2Farticles%2F612789%2F" TargetMode="External"/><Relationship Id="rId33" Type="http://schemas.openxmlformats.org/officeDocument/2006/relationships/hyperlink" Target="http://xn--d1abkefqip0a2f.xn--p1ai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33.centerstart.ru/sites/school33.centerstart.ru/files/tmp/1.jpg" TargetMode="External"/><Relationship Id="rId20" Type="http://schemas.openxmlformats.org/officeDocument/2006/relationships/hyperlink" Target="http://www.ligainternet.ru/" TargetMode="External"/><Relationship Id="rId29" Type="http://schemas.openxmlformats.org/officeDocument/2006/relationships/hyperlink" Target="http://xn--b1afankxqj2c.xn--p1a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as-extreme.ru/" TargetMode="External"/><Relationship Id="rId11" Type="http://schemas.openxmlformats.org/officeDocument/2006/relationships/hyperlink" Target="https://drive.google.com/file/d/0B3aUlJMM2qjobHJPNGVESFlnZXc/view" TargetMode="External"/><Relationship Id="rId24" Type="http://schemas.openxmlformats.org/officeDocument/2006/relationships/hyperlink" Target="https://edu.tatar.ru/upload/images/files/909_029%20Orange7.pdf" TargetMode="External"/><Relationship Id="rId32" Type="http://schemas.openxmlformats.org/officeDocument/2006/relationships/hyperlink" Target="https://www.xn--d1abkefqip0a2f.xn--p1ai/index.php/edinyj-urok-po-bezopasnosti-v-seti-internet-20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90ar1a.xn--d1acj3b/materials/" TargetMode="External"/><Relationship Id="rId23" Type="http://schemas.openxmlformats.org/officeDocument/2006/relationships/hyperlink" Target="http://www.saferunet.org/children/" TargetMode="External"/><Relationship Id="rId28" Type="http://schemas.openxmlformats.org/officeDocument/2006/relationships/hyperlink" Target="http://i-deti.org/" TargetMode="External"/><Relationship Id="rId10" Type="http://schemas.openxmlformats.org/officeDocument/2006/relationships/hyperlink" Target="http://www.xn--d1abkefqip0a2f.xn--p1ai/" TargetMode="External"/><Relationship Id="rId19" Type="http://schemas.openxmlformats.org/officeDocument/2006/relationships/hyperlink" Target="http://content-filtering.ru/" TargetMode="External"/><Relationship Id="rId31" Type="http://schemas.openxmlformats.org/officeDocument/2006/relationships/hyperlink" Target="http://www.safe-inter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-deti.org/" TargetMode="External"/><Relationship Id="rId14" Type="http://schemas.openxmlformats.org/officeDocument/2006/relationships/hyperlink" Target="https://drive.google.com/file/d/0B3aUlJMM2qjoaVdUdHlRUHhFZFE/view" TargetMode="External"/><Relationship Id="rId22" Type="http://schemas.openxmlformats.org/officeDocument/2006/relationships/hyperlink" Target="http://www.microsoft.com/ru-ru/security/default.aspx" TargetMode="External"/><Relationship Id="rId27" Type="http://schemas.openxmlformats.org/officeDocument/2006/relationships/hyperlink" Target="http://www.nachalka.com/node/950" TargetMode="External"/><Relationship Id="rId30" Type="http://schemas.openxmlformats.org/officeDocument/2006/relationships/hyperlink" Target="http://www.igra-interne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2020-12-08T09:05:00Z</dcterms:created>
  <dcterms:modified xsi:type="dcterms:W3CDTF">2020-12-08T09:15:00Z</dcterms:modified>
</cp:coreProperties>
</file>